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1"/>
        <w:tblOverlap w:val="never"/>
        <w:tblW w:w="146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407"/>
        <w:gridCol w:w="1777"/>
        <w:gridCol w:w="1291"/>
        <w:gridCol w:w="771"/>
        <w:gridCol w:w="596"/>
        <w:gridCol w:w="567"/>
        <w:gridCol w:w="571"/>
        <w:gridCol w:w="550"/>
        <w:gridCol w:w="797"/>
        <w:gridCol w:w="609"/>
        <w:gridCol w:w="144"/>
        <w:gridCol w:w="384"/>
        <w:gridCol w:w="797"/>
        <w:gridCol w:w="588"/>
        <w:gridCol w:w="464"/>
        <w:gridCol w:w="35"/>
        <w:gridCol w:w="536"/>
        <w:gridCol w:w="550"/>
        <w:gridCol w:w="473"/>
        <w:gridCol w:w="328"/>
        <w:gridCol w:w="507"/>
        <w:gridCol w:w="579"/>
        <w:gridCol w:w="464"/>
      </w:tblGrid>
      <w:tr w:rsidR="00525BBE" w14:paraId="3C11E9FA" w14:textId="77777777" w:rsidTr="000D6E55">
        <w:trPr>
          <w:trHeight w:hRule="exact" w:val="1286"/>
          <w:jc w:val="center"/>
        </w:trPr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B2FEB0" w14:textId="77777777" w:rsidR="00525BBE" w:rsidRPr="004B67AD" w:rsidRDefault="00525BBE" w:rsidP="000D6E55">
            <w:pPr>
              <w:pStyle w:val="Other10"/>
              <w:ind w:left="0" w:firstLine="480"/>
              <w:rPr>
                <w:sz w:val="21"/>
                <w:szCs w:val="21"/>
              </w:rPr>
            </w:pPr>
            <w:r w:rsidRPr="004B67AD">
              <w:rPr>
                <w:rFonts w:cs="Times New Roman"/>
                <w:sz w:val="21"/>
                <w:szCs w:val="21"/>
                <w:lang w:val="en-US" w:eastAsia="en-US" w:bidi="en-US"/>
              </w:rPr>
              <w:t>SH/T 3503—J413-1</w:t>
            </w:r>
          </w:p>
        </w:tc>
        <w:tc>
          <w:tcPr>
            <w:tcW w:w="7665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35E19A9A" w14:textId="77777777" w:rsidR="00525BBE" w:rsidRDefault="00525BBE" w:rsidP="000D6E55">
            <w:pPr>
              <w:pStyle w:val="Other10"/>
              <w:spacing w:after="140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管道无损检测数量统计表</w:t>
            </w:r>
          </w:p>
          <w:p w14:paraId="2AF4D8AB" w14:textId="77777777" w:rsidR="00525BBE" w:rsidRPr="00385DFB" w:rsidRDefault="00525BBE" w:rsidP="000D6E55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385DFB">
              <w:rPr>
                <w:sz w:val="21"/>
                <w:szCs w:val="21"/>
              </w:rPr>
              <w:t>笫</w:t>
            </w:r>
            <w:r w:rsidRPr="007A12EA">
              <w:rPr>
                <w:rFonts w:ascii="楷体" w:eastAsia="楷体" w:hAnsi="楷体"/>
                <w:sz w:val="21"/>
                <w:szCs w:val="21"/>
              </w:rPr>
              <w:fldChar w:fldCharType="begin"/>
            </w:r>
            <w:r w:rsidRPr="007A12EA">
              <w:rPr>
                <w:rFonts w:ascii="楷体" w:eastAsia="楷体" w:hAnsi="楷体"/>
                <w:sz w:val="21"/>
                <w:szCs w:val="21"/>
              </w:rPr>
              <w:instrText xml:space="preserve"> PAGE  \* Arabic  \* MERGEFORMAT </w:instrText>
            </w:r>
            <w:r w:rsidRPr="007A12EA">
              <w:rPr>
                <w:rFonts w:ascii="楷体" w:eastAsia="楷体" w:hAnsi="楷体"/>
                <w:sz w:val="21"/>
                <w:szCs w:val="21"/>
              </w:rPr>
              <w:fldChar w:fldCharType="separate"/>
            </w:r>
            <w:r w:rsidRPr="007A12EA">
              <w:rPr>
                <w:rFonts w:ascii="楷体" w:eastAsia="楷体" w:hAnsi="楷体"/>
                <w:noProof/>
                <w:sz w:val="21"/>
                <w:szCs w:val="21"/>
              </w:rPr>
              <w:t>1</w:t>
            </w:r>
            <w:r w:rsidRPr="007A12EA">
              <w:rPr>
                <w:rFonts w:ascii="楷体" w:eastAsia="楷体" w:hAnsi="楷体"/>
                <w:sz w:val="21"/>
                <w:szCs w:val="21"/>
              </w:rPr>
              <w:fldChar w:fldCharType="end"/>
            </w:r>
            <w:r w:rsidRPr="00385DFB">
              <w:rPr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PMingLiU"/>
                <w:sz w:val="21"/>
                <w:szCs w:val="21"/>
              </w:rPr>
              <w:t xml:space="preserve"> </w:t>
            </w:r>
            <w:r w:rsidRPr="00385DFB">
              <w:rPr>
                <w:sz w:val="21"/>
                <w:szCs w:val="21"/>
              </w:rPr>
              <w:t>共</w:t>
            </w:r>
            <w:r w:rsidRPr="007A12EA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begin"/>
            </w:r>
            <w:r w:rsidRPr="007A12EA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7A12E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instrText>NUMPAGES  \* Arabic  \* MERGEFORMAT</w:instrText>
            </w:r>
            <w:r w:rsidRPr="007A12EA">
              <w:rPr>
                <w:rFonts w:ascii="楷体" w:eastAsia="楷体" w:hAnsi="楷体"/>
                <w:sz w:val="21"/>
                <w:szCs w:val="21"/>
                <w:lang w:eastAsia="zh-CN"/>
              </w:rPr>
              <w:instrText xml:space="preserve"> </w:instrText>
            </w:r>
            <w:r w:rsidRPr="007A12EA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separate"/>
            </w:r>
            <w:r w:rsidRPr="007A12EA">
              <w:rPr>
                <w:rFonts w:ascii="楷体" w:eastAsia="楷体" w:hAnsi="楷体"/>
                <w:noProof/>
                <w:sz w:val="21"/>
                <w:szCs w:val="21"/>
                <w:lang w:eastAsia="zh-CN"/>
              </w:rPr>
              <w:t>1</w:t>
            </w:r>
            <w:r w:rsidRPr="007A12EA">
              <w:rPr>
                <w:rFonts w:ascii="楷体" w:eastAsia="楷体" w:hAnsi="楷体"/>
                <w:sz w:val="21"/>
                <w:szCs w:val="21"/>
                <w:lang w:eastAsia="zh-CN"/>
              </w:rPr>
              <w:fldChar w:fldCharType="end"/>
            </w:r>
            <w:r w:rsidRPr="00385DFB">
              <w:rPr>
                <w:sz w:val="21"/>
                <w:szCs w:val="21"/>
              </w:rPr>
              <w:t>页</w:t>
            </w:r>
          </w:p>
        </w:tc>
        <w:tc>
          <w:tcPr>
            <w:tcW w:w="39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8DFFB" w14:textId="77777777" w:rsidR="00525BBE" w:rsidRPr="002F0E4A" w:rsidRDefault="00525BBE" w:rsidP="000D6E55">
            <w:pPr>
              <w:pStyle w:val="Other10"/>
              <w:ind w:left="0"/>
              <w:rPr>
                <w:rFonts w:eastAsia="PMingLiU"/>
              </w:rPr>
            </w:pPr>
            <w:r>
              <w:t>工程名称：</w:t>
            </w:r>
            <w:r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51255B14" w14:textId="77777777" w:rsidR="00525BBE" w:rsidRDefault="00525BBE" w:rsidP="000D6E55">
            <w:pPr>
              <w:pStyle w:val="Other10"/>
              <w:ind w:left="0"/>
              <w:rPr>
                <w:rFonts w:eastAsia="PMingLiU"/>
              </w:rPr>
            </w:pPr>
          </w:p>
          <w:p w14:paraId="2123DF44" w14:textId="77777777" w:rsidR="00525BBE" w:rsidRPr="001A2717" w:rsidRDefault="00525BBE" w:rsidP="000D6E55">
            <w:pPr>
              <w:pStyle w:val="Other10"/>
              <w:ind w:left="0"/>
              <w:rPr>
                <w:rFonts w:eastAsia="PMingLiU"/>
              </w:rPr>
            </w:pPr>
          </w:p>
          <w:p w14:paraId="7838F4BD" w14:textId="77777777" w:rsidR="00525BBE" w:rsidRPr="00FE09E7" w:rsidRDefault="00525BBE" w:rsidP="000D6E55">
            <w:pPr>
              <w:pStyle w:val="Other10"/>
              <w:ind w:left="0"/>
              <w:rPr>
                <w:rFonts w:eastAsia="PMingLiU"/>
              </w:rPr>
            </w:pPr>
            <w:r>
              <w:t>单位工程名称：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XX</w:t>
            </w:r>
            <w:r>
              <w:rPr>
                <w:rFonts w:ascii="楷体" w:eastAsia="PMingLiU" w:hAnsi="楷体"/>
                <w:sz w:val="21"/>
                <w:szCs w:val="21"/>
              </w:rPr>
              <w:t>X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烯烃分离及综合利用装置</w:t>
            </w:r>
          </w:p>
        </w:tc>
      </w:tr>
      <w:tr w:rsidR="00525BBE" w14:paraId="15F854B6" w14:textId="77777777" w:rsidTr="000D6E55">
        <w:trPr>
          <w:trHeight w:hRule="exact" w:val="52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9E447" w14:textId="77777777" w:rsidR="00525BBE" w:rsidRPr="000E5BA6" w:rsidRDefault="00525BBE" w:rsidP="000D6E55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0E5BA6">
              <w:rPr>
                <w:sz w:val="21"/>
                <w:szCs w:val="21"/>
              </w:rPr>
              <w:t>区号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C74412" w14:textId="77777777" w:rsidR="00525BBE" w:rsidRPr="007A12EA" w:rsidRDefault="00525BBE" w:rsidP="000D6E55">
            <w:pPr>
              <w:pStyle w:val="Other10"/>
              <w:ind w:left="0" w:firstLine="30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168B3CEF" w14:textId="77777777" w:rsidR="00525BBE" w:rsidRPr="000E5BA6" w:rsidRDefault="00525BBE" w:rsidP="000D6E55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0E5BA6">
              <w:rPr>
                <w:sz w:val="21"/>
                <w:szCs w:val="21"/>
              </w:rPr>
              <w:t>检测类别</w:t>
            </w:r>
          </w:p>
        </w:tc>
        <w:tc>
          <w:tcPr>
            <w:tcW w:w="305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D60D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？？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69AF10" w14:textId="77777777" w:rsidR="00525BBE" w:rsidRPr="000E5BA6" w:rsidRDefault="00525BBE" w:rsidP="000D6E55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0E5BA6">
              <w:rPr>
                <w:rFonts w:hint="eastAsia"/>
                <w:sz w:val="21"/>
                <w:szCs w:val="21"/>
              </w:rPr>
              <w:t>验收标准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56DDC3F" w14:textId="77777777" w:rsidR="00525BBE" w:rsidRPr="007A12EA" w:rsidRDefault="00525BBE" w:rsidP="000D6E55">
            <w:pPr>
              <w:pStyle w:val="Other10"/>
              <w:ind w:left="0" w:firstLine="28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2A711DD" w14:textId="77777777" w:rsidR="00525BBE" w:rsidRPr="000E5BA6" w:rsidRDefault="00525BBE" w:rsidP="000D6E55">
            <w:pPr>
              <w:pStyle w:val="Other10"/>
              <w:ind w:left="0"/>
              <w:jc w:val="center"/>
              <w:rPr>
                <w:sz w:val="21"/>
                <w:szCs w:val="21"/>
              </w:rPr>
            </w:pPr>
            <w:r w:rsidRPr="000E5BA6">
              <w:rPr>
                <w:sz w:val="21"/>
                <w:szCs w:val="21"/>
              </w:rPr>
              <w:t>检测标准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0EDF" w14:textId="77777777" w:rsidR="00525BBE" w:rsidRPr="007A12EA" w:rsidRDefault="00525BBE" w:rsidP="000D6E55">
            <w:pPr>
              <w:pStyle w:val="Other10"/>
              <w:ind w:left="0"/>
              <w:jc w:val="center"/>
              <w:rPr>
                <w:rFonts w:ascii="楷体" w:eastAsia="楷体" w:hAnsi="楷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 w:val="21"/>
                <w:szCs w:val="21"/>
              </w:rPr>
              <w:t>？？</w:t>
            </w:r>
          </w:p>
        </w:tc>
      </w:tr>
      <w:tr w:rsidR="00525BBE" w14:paraId="1CCDCB13" w14:textId="77777777" w:rsidTr="000D6E55">
        <w:trPr>
          <w:trHeight w:hRule="exact" w:val="400"/>
          <w:jc w:val="center"/>
        </w:trPr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67978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管道编号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EE901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包含的单线号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DA14E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检测比例</w:t>
            </w:r>
          </w:p>
        </w:tc>
        <w:tc>
          <w:tcPr>
            <w:tcW w:w="9846" w:type="dxa"/>
            <w:gridSpan w:val="1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2144A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检测合格数暈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12463" w14:textId="77777777" w:rsidR="00525BBE" w:rsidRDefault="00525BBE" w:rsidP="000D6E55">
            <w:pPr>
              <w:pStyle w:val="Other10"/>
              <w:spacing w:line="307" w:lineRule="exact"/>
              <w:ind w:left="0"/>
              <w:jc w:val="center"/>
            </w:pPr>
            <w:r>
              <w:t>备 注</w:t>
            </w:r>
          </w:p>
        </w:tc>
      </w:tr>
      <w:tr w:rsidR="00525BBE" w14:paraId="00088E2A" w14:textId="77777777" w:rsidTr="000D6E55">
        <w:trPr>
          <w:trHeight w:hRule="exact" w:val="400"/>
          <w:jc w:val="center"/>
        </w:trPr>
        <w:tc>
          <w:tcPr>
            <w:tcW w:w="125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F45AF7" w14:textId="77777777" w:rsidR="00525BBE" w:rsidRDefault="00525BBE" w:rsidP="000D6E55"/>
        </w:tc>
        <w:tc>
          <w:tcPr>
            <w:tcW w:w="17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527F03" w14:textId="77777777" w:rsidR="00525BBE" w:rsidRDefault="00525BBE" w:rsidP="000D6E55"/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DF624A" w14:textId="77777777" w:rsidR="00525BBE" w:rsidRDefault="00525BBE" w:rsidP="000D6E55"/>
        </w:tc>
        <w:tc>
          <w:tcPr>
            <w:tcW w:w="305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AA6AC" w14:textId="77777777" w:rsidR="00525BBE" w:rsidRDefault="00525BBE" w:rsidP="000D6E55">
            <w:pPr>
              <w:pStyle w:val="Other10"/>
              <w:spacing w:before="80"/>
              <w:ind w:left="0"/>
              <w:jc w:val="center"/>
            </w:pPr>
            <w:r>
              <w:t>对焊接头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8DCA3" w14:textId="77777777" w:rsidR="00525BBE" w:rsidRDefault="00525BBE" w:rsidP="000D6E55">
            <w:pPr>
              <w:pStyle w:val="Other10"/>
              <w:spacing w:before="80"/>
              <w:ind w:left="0"/>
              <w:jc w:val="center"/>
            </w:pPr>
            <w:r>
              <w:t>角焊接头</w:t>
            </w:r>
          </w:p>
        </w:tc>
        <w:tc>
          <w:tcPr>
            <w:tcW w:w="297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55659" w14:textId="77777777" w:rsidR="00525BBE" w:rsidRDefault="00525BBE" w:rsidP="000D6E55">
            <w:pPr>
              <w:pStyle w:val="Other10"/>
              <w:spacing w:before="80"/>
              <w:ind w:left="0"/>
              <w:jc w:val="center"/>
            </w:pPr>
            <w:r>
              <w:t>支管连接接头</w:t>
            </w:r>
          </w:p>
        </w:tc>
        <w:tc>
          <w:tcPr>
            <w:tcW w:w="18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E5500" w14:textId="77777777" w:rsidR="00525BBE" w:rsidRDefault="00525BBE" w:rsidP="000D6E55">
            <w:pPr>
              <w:pStyle w:val="Other10"/>
              <w:spacing w:before="80"/>
              <w:ind w:left="0"/>
              <w:jc w:val="center"/>
            </w:pPr>
            <w:r>
              <w:t>坡口及其他</w:t>
            </w: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F8B1C" w14:textId="77777777" w:rsidR="00525BBE" w:rsidRDefault="00525BBE" w:rsidP="000D6E55"/>
        </w:tc>
      </w:tr>
      <w:tr w:rsidR="00525BBE" w14:paraId="6D12B54C" w14:textId="77777777" w:rsidTr="000D6E55">
        <w:trPr>
          <w:trHeight w:hRule="exact" w:val="400"/>
          <w:jc w:val="center"/>
        </w:trPr>
        <w:tc>
          <w:tcPr>
            <w:tcW w:w="125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427E54" w14:textId="77777777" w:rsidR="00525BBE" w:rsidRDefault="00525BBE" w:rsidP="000D6E55"/>
        </w:tc>
        <w:tc>
          <w:tcPr>
            <w:tcW w:w="17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548A4" w14:textId="77777777" w:rsidR="00525BBE" w:rsidRDefault="00525BBE" w:rsidP="000D6E55"/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F080D0" w14:textId="77777777" w:rsidR="00525BBE" w:rsidRDefault="00525BBE" w:rsidP="000D6E55"/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A7F1B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B1CF4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296EE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UT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4FD95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MT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0FDCB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PT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52539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1BDCA" w14:textId="77777777" w:rsidR="00525BBE" w:rsidRDefault="00525BBE" w:rsidP="000D6E55">
            <w:pPr>
              <w:pStyle w:val="Other10"/>
              <w:ind w:left="0" w:right="18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MT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AF688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PT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07487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总数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356EE" w14:textId="77777777" w:rsidR="00525BBE" w:rsidRDefault="00525BBE" w:rsidP="000D6E55">
            <w:pPr>
              <w:pStyle w:val="Other10"/>
              <w:ind w:left="0" w:firstLine="16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RT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AB3E9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UT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4EE7A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MT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D8979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PT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FC7EA" w14:textId="77777777" w:rsidR="00525BBE" w:rsidRDefault="00525BBE" w:rsidP="000D6E55">
            <w:pPr>
              <w:pStyle w:val="Other10"/>
              <w:ind w:left="0" w:right="200"/>
              <w:jc w:val="center"/>
            </w:pPr>
            <w:r>
              <w:t>总数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5377F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MT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ED4AA" w14:textId="77777777" w:rsidR="00525BBE" w:rsidRDefault="00525BBE" w:rsidP="000D6E55">
            <w:pPr>
              <w:pStyle w:val="Other10"/>
              <w:ind w:left="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PT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122D8" w14:textId="172C6CBB" w:rsidR="000D6E55" w:rsidRDefault="000D6E55" w:rsidP="000D6E55">
            <w:pPr>
              <w:jc w:val="center"/>
              <w:rPr>
                <w:sz w:val="10"/>
                <w:szCs w:val="10"/>
              </w:rPr>
            </w:pPr>
          </w:p>
        </w:tc>
      </w:tr>
      <w:tr w:rsidR="00525BBE" w14:paraId="07784667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2162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7AAA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AD17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38CD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DF0B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763B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8F37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003F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5641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C964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DDAD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0402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A8CF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E7CF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C707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428B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A4B3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393D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C187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3914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4EB2540C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1A47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EB11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D572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4BCF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34FF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F7B9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5270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5E7F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1CF9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4E06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139C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1DB1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EAE6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4EC2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55368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93A5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F49D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1505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313A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5106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30858DD7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F1F0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66B7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5B43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F386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2ED5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8892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2C03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4BB0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896A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734B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F34D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AFF1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8C6CF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FFC88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D521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21A4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740A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73FB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470E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B24F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45169724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F4BD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D760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6059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E084C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1F4B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531E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8FBE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3DC1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EAFF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1D30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978C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1B3DD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028F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046A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2392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641A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1E3B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858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344CF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393B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003D9C07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11AD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E9C7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65C1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717A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21CF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EAA7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D820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2EDC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81EC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2288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9107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F98E2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E6D3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0C00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3BFB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E639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E58D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3F00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CED6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D4C1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612E7962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7618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55F9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1337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14A7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3252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431A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215F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1319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95D8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9C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7043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961E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EF14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A25F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EC53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115C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CD5E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790C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A1E8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1DAA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67A540D4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3855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4EFAD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94E8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6CE8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E45C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774E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C8FB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167F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E79C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365BF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313A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68BA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9055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E11B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9E3F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1BFA0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3193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BEBF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81C0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8F6E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34DC62E0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4EC5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BB1F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6AA2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A126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FCAEA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824E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CD77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1A087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847C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5F342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208A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92310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EBA6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1960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53C25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3AB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6988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684A1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AEB8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B82F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65B2AFA5" w14:textId="77777777" w:rsidTr="000D6E55">
        <w:trPr>
          <w:trHeight w:val="412"/>
          <w:jc w:val="center"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9EBB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58CA0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D09D3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CC8B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DA82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850B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E0619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CCEA2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F20B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640A8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B276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360FF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D1AE3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D40DF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E6CA6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AFAA4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335B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4F25E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2BE7D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2A00C" w14:textId="77777777" w:rsidR="00525BBE" w:rsidRPr="007A12EA" w:rsidRDefault="00525BBE" w:rsidP="000D6E55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525BBE" w14:paraId="71C96944" w14:textId="77777777" w:rsidTr="000D6E55">
        <w:trPr>
          <w:trHeight w:hRule="exact" w:val="409"/>
          <w:jc w:val="center"/>
        </w:trPr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92B21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建设/监理单位</w:t>
            </w:r>
          </w:p>
        </w:tc>
        <w:tc>
          <w:tcPr>
            <w:tcW w:w="5015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850D3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总承包单位</w:t>
            </w:r>
          </w:p>
        </w:tc>
        <w:tc>
          <w:tcPr>
            <w:tcW w:w="45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1A590" w14:textId="77777777" w:rsidR="00525BBE" w:rsidRDefault="00525BBE" w:rsidP="000D6E55">
            <w:pPr>
              <w:pStyle w:val="Other10"/>
              <w:ind w:left="0"/>
              <w:jc w:val="center"/>
            </w:pPr>
            <w:r>
              <w:t>施工单位</w:t>
            </w:r>
          </w:p>
        </w:tc>
      </w:tr>
      <w:tr w:rsidR="00525BBE" w14:paraId="24D673D3" w14:textId="77777777" w:rsidTr="000D6E55">
        <w:trPr>
          <w:trHeight w:hRule="exact" w:val="1632"/>
          <w:jc w:val="center"/>
        </w:trPr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300287" w14:textId="77777777" w:rsidR="000D6E55" w:rsidRDefault="00525BBE" w:rsidP="000D6E55">
            <w:pPr>
              <w:pStyle w:val="Other10"/>
              <w:spacing w:after="980"/>
              <w:ind w:left="0"/>
              <w:rPr>
                <w:rFonts w:eastAsia="PMingLiU"/>
              </w:rPr>
            </w:pPr>
            <w:r>
              <w:t>专业工程师：</w:t>
            </w:r>
          </w:p>
          <w:p w14:paraId="406AE4CF" w14:textId="74CE35BC" w:rsidR="00525BBE" w:rsidRDefault="00525BBE" w:rsidP="000D6E55">
            <w:pPr>
              <w:pStyle w:val="Other10"/>
              <w:spacing w:after="980"/>
              <w:ind w:left="0"/>
            </w:pPr>
            <w:r>
              <w:t>日期：</w:t>
            </w:r>
            <w:r w:rsidR="000D6E55">
              <w:rPr>
                <w:rFonts w:eastAsia="PMingLiU"/>
              </w:rPr>
              <w:t xml:space="preserve">        </w:t>
            </w: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 </w:t>
            </w:r>
            <w:r>
              <w:t>日</w:t>
            </w:r>
          </w:p>
        </w:tc>
        <w:tc>
          <w:tcPr>
            <w:tcW w:w="50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3AA0B9" w14:textId="77777777" w:rsidR="000D6E55" w:rsidRPr="000D6E55" w:rsidRDefault="00525BBE" w:rsidP="000D6E55">
            <w:pPr>
              <w:pStyle w:val="Other10"/>
              <w:spacing w:after="980"/>
              <w:ind w:left="0"/>
              <w:rPr>
                <w:rFonts w:eastAsia="PMingLiU" w:hint="eastAsia"/>
              </w:rPr>
            </w:pPr>
            <w:r>
              <w:t>专业工程师：</w:t>
            </w:r>
          </w:p>
          <w:p w14:paraId="187BAB3F" w14:textId="03230D3E" w:rsidR="00525BBE" w:rsidRDefault="000D6E55" w:rsidP="000D6E55">
            <w:pPr>
              <w:pStyle w:val="Other10"/>
              <w:spacing w:after="980"/>
              <w:ind w:left="0"/>
            </w:pPr>
            <w:r>
              <w:t>日期：</w:t>
            </w:r>
            <w:r>
              <w:rPr>
                <w:rFonts w:eastAsia="PMingLiU"/>
              </w:rPr>
              <w:t xml:space="preserve">        </w:t>
            </w: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 </w:t>
            </w:r>
            <w:r>
              <w:t>日</w:t>
            </w:r>
          </w:p>
        </w:tc>
        <w:tc>
          <w:tcPr>
            <w:tcW w:w="45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6548AE" w14:textId="77777777" w:rsidR="00525BBE" w:rsidRDefault="00525BBE" w:rsidP="000D6E55">
            <w:pPr>
              <w:pStyle w:val="Other10"/>
              <w:spacing w:after="160"/>
              <w:ind w:left="0"/>
            </w:pPr>
            <w:r>
              <w:t>专业工程师：</w:t>
            </w:r>
          </w:p>
          <w:p w14:paraId="57A22F46" w14:textId="77777777" w:rsidR="00525BBE" w:rsidRDefault="00525BBE" w:rsidP="000D6E55">
            <w:pPr>
              <w:pStyle w:val="Other10"/>
              <w:spacing w:after="160"/>
              <w:ind w:left="0"/>
            </w:pPr>
            <w:r>
              <w:t>质量检查员：</w:t>
            </w:r>
          </w:p>
          <w:p w14:paraId="03FC7822" w14:textId="007FF264" w:rsidR="00525BBE" w:rsidRDefault="00525BBE" w:rsidP="000D6E55">
            <w:pPr>
              <w:pStyle w:val="Other10"/>
              <w:tabs>
                <w:tab w:val="left" w:pos="845"/>
              </w:tabs>
              <w:spacing w:after="160"/>
              <w:ind w:left="0"/>
              <w:rPr>
                <w:rFonts w:eastAsia="PMingLiU"/>
              </w:rPr>
            </w:pPr>
            <w:r>
              <w:t>制</w:t>
            </w:r>
            <w:r>
              <w:rPr>
                <w:rFonts w:eastAsia="PMingLiU"/>
              </w:rPr>
              <w:t xml:space="preserve">      </w:t>
            </w:r>
            <w:r>
              <w:t>表：</w:t>
            </w:r>
          </w:p>
          <w:p w14:paraId="079972D1" w14:textId="3FA5AF22" w:rsidR="00525BBE" w:rsidRDefault="000D6E55" w:rsidP="000D6E55">
            <w:pPr>
              <w:pStyle w:val="Other10"/>
              <w:tabs>
                <w:tab w:val="left" w:pos="2258"/>
              </w:tabs>
              <w:spacing w:after="160"/>
              <w:ind w:left="0"/>
            </w:pPr>
            <w:r>
              <w:t>日期：</w:t>
            </w:r>
            <w:r>
              <w:rPr>
                <w:rFonts w:eastAsia="PMingLiU"/>
              </w:rPr>
              <w:t xml:space="preserve">        </w:t>
            </w:r>
            <w:r>
              <w:t xml:space="preserve">年 </w:t>
            </w:r>
            <w:r>
              <w:rPr>
                <w:rFonts w:eastAsia="PMingLiU"/>
              </w:rPr>
              <w:t xml:space="preserve">   </w:t>
            </w:r>
            <w:r>
              <w:t xml:space="preserve">月 </w:t>
            </w:r>
            <w:r>
              <w:rPr>
                <w:rFonts w:eastAsia="PMingLiU"/>
              </w:rPr>
              <w:t xml:space="preserve">   </w:t>
            </w:r>
            <w:r>
              <w:t>日</w:t>
            </w:r>
          </w:p>
        </w:tc>
      </w:tr>
    </w:tbl>
    <w:p w14:paraId="0DF02D02" w14:textId="77777777" w:rsidR="006170AC" w:rsidRDefault="006170AC"/>
    <w:sectPr w:rsidR="006170AC" w:rsidSect="00042AA3">
      <w:headerReference w:type="default" r:id="rId6"/>
      <w:pgSz w:w="16840" w:h="11900" w:orient="landscape"/>
      <w:pgMar w:top="1418" w:right="1134" w:bottom="1134" w:left="1134" w:header="1134" w:footer="8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8989F" w14:textId="77777777" w:rsidR="00A45DD7" w:rsidRDefault="00A45DD7">
      <w:r>
        <w:separator/>
      </w:r>
    </w:p>
  </w:endnote>
  <w:endnote w:type="continuationSeparator" w:id="0">
    <w:p w14:paraId="48772E87" w14:textId="77777777" w:rsidR="00A45DD7" w:rsidRDefault="00A4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872B" w14:textId="77777777" w:rsidR="00A45DD7" w:rsidRDefault="00A45DD7"/>
  </w:footnote>
  <w:footnote w:type="continuationSeparator" w:id="0">
    <w:p w14:paraId="4387950B" w14:textId="77777777" w:rsidR="00A45DD7" w:rsidRDefault="00A45D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EA09" w14:textId="1656DD5F" w:rsidR="00042AA3" w:rsidRPr="00042AA3" w:rsidRDefault="00042AA3" w:rsidP="00042AA3">
    <w:pPr>
      <w:wordWrap w:val="0"/>
      <w:jc w:val="right"/>
      <w:rPr>
        <w:rFonts w:ascii="宋体" w:eastAsia="宋体" w:hAnsi="宋体"/>
        <w:sz w:val="21"/>
        <w:szCs w:val="21"/>
      </w:rPr>
    </w:pPr>
    <w:r w:rsidRPr="00042AA3">
      <w:rPr>
        <w:rFonts w:ascii="宋体" w:eastAsia="宋体" w:hAnsi="宋体"/>
        <w:b/>
        <w:bCs/>
        <w:sz w:val="21"/>
        <w:szCs w:val="21"/>
      </w:rPr>
      <w:t xml:space="preserve">SH/T </w:t>
    </w:r>
    <w:r w:rsidRPr="00042AA3">
      <w:rPr>
        <w:rFonts w:ascii="宋体" w:eastAsia="宋体" w:hAnsi="宋体"/>
        <w:sz w:val="21"/>
        <w:szCs w:val="21"/>
      </w:rPr>
      <w:t>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F18"/>
    <w:rsid w:val="00042AA3"/>
    <w:rsid w:val="000D6E55"/>
    <w:rsid w:val="000E5BA6"/>
    <w:rsid w:val="0016525B"/>
    <w:rsid w:val="00385DFB"/>
    <w:rsid w:val="003C4AFA"/>
    <w:rsid w:val="004B67AD"/>
    <w:rsid w:val="00525BBE"/>
    <w:rsid w:val="006170AC"/>
    <w:rsid w:val="0078345B"/>
    <w:rsid w:val="007A12EA"/>
    <w:rsid w:val="0086069E"/>
    <w:rsid w:val="00A359E9"/>
    <w:rsid w:val="00A45DD7"/>
    <w:rsid w:val="00B84E68"/>
    <w:rsid w:val="00CC654F"/>
    <w:rsid w:val="00CD6916"/>
    <w:rsid w:val="00F54F18"/>
    <w:rsid w:val="00FE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13E429"/>
  <w15:docId w15:val="{C48A62C3-99A9-439E-A780-436BCBA5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sz w:val="19"/>
      <w:szCs w:val="19"/>
    </w:rPr>
  </w:style>
  <w:style w:type="paragraph" w:customStyle="1" w:styleId="Other10">
    <w:name w:val="Other|1"/>
    <w:basedOn w:val="a"/>
    <w:link w:val="Other1"/>
    <w:pPr>
      <w:ind w:left="14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385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5DFB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5D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5DFB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isunfly</cp:lastModifiedBy>
  <cp:revision>14</cp:revision>
  <dcterms:created xsi:type="dcterms:W3CDTF">2020-11-14T07:31:00Z</dcterms:created>
  <dcterms:modified xsi:type="dcterms:W3CDTF">2024-06-16T13:16:00Z</dcterms:modified>
</cp:coreProperties>
</file>